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3DD" w:rsidRPr="004E13DD" w:rsidRDefault="004E13DD" w:rsidP="004E13DD">
      <w:pPr>
        <w:pStyle w:val="a5"/>
        <w:jc w:val="right"/>
        <w:rPr>
          <w:rFonts w:ascii="Times New Roman" w:hAnsi="Times New Roman"/>
          <w:i/>
          <w:sz w:val="24"/>
          <w:szCs w:val="24"/>
          <w:lang w:val="ru-RU"/>
        </w:rPr>
      </w:pPr>
      <w:r w:rsidRPr="004E13DD">
        <w:rPr>
          <w:rFonts w:ascii="Times New Roman" w:hAnsi="Times New Roman"/>
          <w:i/>
          <w:sz w:val="24"/>
          <w:szCs w:val="24"/>
          <w:lang w:val="ru-RU"/>
        </w:rPr>
        <w:t>Приложение №1 к приказу №_____ от _____2021г.</w:t>
      </w:r>
    </w:p>
    <w:p w:rsidR="004E13DD" w:rsidRPr="004E13DD" w:rsidRDefault="004E13DD" w:rsidP="00ED7C6D">
      <w:pPr>
        <w:pStyle w:val="a5"/>
        <w:ind w:firstLine="4820"/>
        <w:rPr>
          <w:rFonts w:ascii="Times New Roman" w:hAnsi="Times New Roman"/>
          <w:sz w:val="24"/>
          <w:szCs w:val="24"/>
          <w:lang w:val="ru-RU"/>
        </w:rPr>
      </w:pPr>
      <w:r w:rsidRPr="004E13DD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4E13DD" w:rsidRPr="004E13DD" w:rsidRDefault="004E13DD" w:rsidP="00ED7C6D">
      <w:pPr>
        <w:pStyle w:val="a5"/>
        <w:ind w:firstLine="4820"/>
        <w:rPr>
          <w:rFonts w:ascii="Times New Roman" w:hAnsi="Times New Roman"/>
          <w:sz w:val="24"/>
          <w:szCs w:val="24"/>
          <w:lang w:val="ru-RU"/>
        </w:rPr>
      </w:pPr>
      <w:r w:rsidRPr="004E13DD">
        <w:rPr>
          <w:rFonts w:ascii="Times New Roman" w:hAnsi="Times New Roman"/>
          <w:sz w:val="24"/>
          <w:szCs w:val="24"/>
          <w:lang w:val="ru-RU"/>
        </w:rPr>
        <w:t>Директор МБУ ДО «ЦДТ»</w:t>
      </w:r>
    </w:p>
    <w:p w:rsidR="004E13DD" w:rsidRPr="004E13DD" w:rsidRDefault="004E13DD" w:rsidP="00ED7C6D">
      <w:pPr>
        <w:pStyle w:val="a5"/>
        <w:ind w:firstLine="4820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4E13DD">
        <w:rPr>
          <w:rFonts w:ascii="Times New Roman" w:hAnsi="Times New Roman"/>
          <w:sz w:val="24"/>
          <w:szCs w:val="24"/>
          <w:lang w:val="ru-RU"/>
        </w:rPr>
        <w:t>Ютазинского</w:t>
      </w:r>
      <w:proofErr w:type="spellEnd"/>
      <w:r w:rsidRPr="004E13DD">
        <w:rPr>
          <w:rFonts w:ascii="Times New Roman" w:hAnsi="Times New Roman"/>
          <w:sz w:val="24"/>
          <w:szCs w:val="24"/>
          <w:lang w:val="ru-RU"/>
        </w:rPr>
        <w:t xml:space="preserve"> муниципального района РТ</w:t>
      </w:r>
    </w:p>
    <w:p w:rsidR="004E13DD" w:rsidRPr="004E13DD" w:rsidRDefault="004E13DD" w:rsidP="00ED7C6D">
      <w:pPr>
        <w:pStyle w:val="a5"/>
        <w:ind w:firstLine="4820"/>
        <w:rPr>
          <w:rFonts w:ascii="Times New Roman" w:hAnsi="Times New Roman"/>
          <w:sz w:val="24"/>
          <w:szCs w:val="24"/>
          <w:lang w:val="ru-RU"/>
        </w:rPr>
      </w:pPr>
      <w:r w:rsidRPr="004E13DD">
        <w:rPr>
          <w:rFonts w:ascii="Times New Roman" w:hAnsi="Times New Roman"/>
          <w:sz w:val="24"/>
          <w:szCs w:val="24"/>
          <w:lang w:val="ru-RU"/>
        </w:rPr>
        <w:t>_____________</w:t>
      </w:r>
      <w:proofErr w:type="spellStart"/>
      <w:r w:rsidRPr="004E13DD">
        <w:rPr>
          <w:rFonts w:ascii="Times New Roman" w:hAnsi="Times New Roman"/>
          <w:sz w:val="24"/>
          <w:szCs w:val="24"/>
          <w:lang w:val="ru-RU"/>
        </w:rPr>
        <w:t>Р.А.Гиззатуллина</w:t>
      </w:r>
      <w:proofErr w:type="spellEnd"/>
    </w:p>
    <w:p w:rsidR="004E13DD" w:rsidRDefault="004E13DD" w:rsidP="00ED7C6D">
      <w:pPr>
        <w:pStyle w:val="a5"/>
        <w:ind w:firstLine="48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AE6A9C" w:rsidRPr="00C7554E" w:rsidRDefault="00AE6A9C" w:rsidP="00AE6A9C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7554E">
        <w:rPr>
          <w:rFonts w:ascii="Times New Roman" w:hAnsi="Times New Roman"/>
          <w:b/>
          <w:sz w:val="28"/>
          <w:szCs w:val="28"/>
          <w:lang w:val="ru-RU"/>
        </w:rPr>
        <w:t>ПОЛОЖЕНИЕ</w:t>
      </w:r>
    </w:p>
    <w:p w:rsidR="009B6ACA" w:rsidRDefault="00AE6A9C" w:rsidP="009B6ACA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7554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4E13DD" w:rsidRPr="00C7554E">
        <w:rPr>
          <w:rFonts w:ascii="Times New Roman" w:hAnsi="Times New Roman"/>
          <w:b/>
          <w:sz w:val="28"/>
          <w:szCs w:val="28"/>
          <w:lang w:val="ru-RU"/>
        </w:rPr>
        <w:t xml:space="preserve">о проведение </w:t>
      </w:r>
      <w:r w:rsidR="00324913" w:rsidRPr="00C7554E">
        <w:rPr>
          <w:rFonts w:ascii="Times New Roman" w:hAnsi="Times New Roman"/>
          <w:b/>
          <w:sz w:val="28"/>
          <w:szCs w:val="28"/>
          <w:lang w:val="ru-RU"/>
        </w:rPr>
        <w:t>районного</w:t>
      </w:r>
      <w:r w:rsidR="00B868FF" w:rsidRPr="00C7554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6B6B1B">
        <w:rPr>
          <w:rFonts w:ascii="Times New Roman" w:hAnsi="Times New Roman"/>
          <w:b/>
          <w:sz w:val="28"/>
          <w:szCs w:val="28"/>
          <w:lang w:val="ru-RU"/>
        </w:rPr>
        <w:t xml:space="preserve">творческого </w:t>
      </w:r>
      <w:r w:rsidR="00B868FF" w:rsidRPr="00C7554E">
        <w:rPr>
          <w:rFonts w:ascii="Times New Roman" w:hAnsi="Times New Roman"/>
          <w:b/>
          <w:sz w:val="28"/>
          <w:szCs w:val="28"/>
          <w:lang w:val="ru-RU"/>
        </w:rPr>
        <w:t>конкурса</w:t>
      </w:r>
      <w:r w:rsidR="009B6ACA" w:rsidRPr="00C7554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6B6B1B">
        <w:rPr>
          <w:rFonts w:ascii="Times New Roman" w:hAnsi="Times New Roman"/>
          <w:b/>
          <w:sz w:val="28"/>
          <w:szCs w:val="28"/>
          <w:lang w:val="ru-RU"/>
        </w:rPr>
        <w:t>объемных</w:t>
      </w:r>
      <w:r w:rsidR="00523327">
        <w:rPr>
          <w:rFonts w:ascii="Times New Roman" w:hAnsi="Times New Roman"/>
          <w:b/>
          <w:sz w:val="28"/>
          <w:szCs w:val="28"/>
          <w:lang w:val="ru-RU"/>
        </w:rPr>
        <w:t xml:space="preserve"> поделок </w:t>
      </w:r>
    </w:p>
    <w:p w:rsidR="006B6B1B" w:rsidRPr="00C7554E" w:rsidRDefault="006B6B1B" w:rsidP="009B6ACA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«Парад снеговиков»</w:t>
      </w:r>
    </w:p>
    <w:p w:rsidR="009B6ACA" w:rsidRPr="00C7554E" w:rsidRDefault="009B6ACA" w:rsidP="009B6ACA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D7C6D" w:rsidRPr="00C7554E" w:rsidRDefault="00ED7C6D" w:rsidP="00ED7C6D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sz w:val="28"/>
          <w:szCs w:val="28"/>
        </w:rPr>
      </w:pPr>
      <w:r w:rsidRPr="00C7554E">
        <w:rPr>
          <w:b/>
          <w:bCs/>
          <w:sz w:val="28"/>
          <w:szCs w:val="28"/>
        </w:rPr>
        <w:t>1. Общие положения</w:t>
      </w:r>
    </w:p>
    <w:p w:rsidR="009B6ACA" w:rsidRPr="00C7554E" w:rsidRDefault="009B6ACA" w:rsidP="009B6ACA">
      <w:pPr>
        <w:pStyle w:val="a7"/>
        <w:shd w:val="clear" w:color="auto" w:fill="F5F5F5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C7554E">
        <w:rPr>
          <w:color w:val="000000"/>
          <w:sz w:val="28"/>
          <w:szCs w:val="28"/>
        </w:rPr>
        <w:t>1.1. Настоящее положение определяет цель и задачи, порядок, условия проведения конкурса.</w:t>
      </w:r>
    </w:p>
    <w:p w:rsidR="009B6ACA" w:rsidRPr="00C7554E" w:rsidRDefault="009B6ACA" w:rsidP="009B6ACA">
      <w:pPr>
        <w:pStyle w:val="a7"/>
        <w:shd w:val="clear" w:color="auto" w:fill="F5F5F5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C7554E">
        <w:rPr>
          <w:color w:val="000000"/>
          <w:sz w:val="28"/>
          <w:szCs w:val="28"/>
        </w:rPr>
        <w:t xml:space="preserve">1.2. Организатор конкурса – МБУ ДО «Центр детского творчества» </w:t>
      </w:r>
      <w:proofErr w:type="spellStart"/>
      <w:r w:rsidRPr="00C7554E">
        <w:rPr>
          <w:color w:val="000000"/>
          <w:sz w:val="28"/>
          <w:szCs w:val="28"/>
        </w:rPr>
        <w:t>Ютазинского</w:t>
      </w:r>
      <w:proofErr w:type="spellEnd"/>
      <w:r w:rsidRPr="00C7554E">
        <w:rPr>
          <w:color w:val="000000"/>
          <w:sz w:val="28"/>
          <w:szCs w:val="28"/>
        </w:rPr>
        <w:t xml:space="preserve"> муниципального района РТ.</w:t>
      </w:r>
    </w:p>
    <w:p w:rsidR="009B6ACA" w:rsidRPr="00C7554E" w:rsidRDefault="009B6ACA" w:rsidP="009B6ACA">
      <w:pPr>
        <w:pStyle w:val="a7"/>
        <w:shd w:val="clear" w:color="auto" w:fill="F5F5F5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C7554E">
        <w:rPr>
          <w:color w:val="000000"/>
          <w:sz w:val="28"/>
          <w:szCs w:val="28"/>
        </w:rPr>
        <w:t>Организатор Конкурса определяет:</w:t>
      </w:r>
    </w:p>
    <w:p w:rsidR="009B6ACA" w:rsidRPr="00C7554E" w:rsidRDefault="009B6ACA" w:rsidP="009B6ACA">
      <w:pPr>
        <w:pStyle w:val="a7"/>
        <w:shd w:val="clear" w:color="auto" w:fill="F5F5F5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C7554E">
        <w:rPr>
          <w:rFonts w:ascii="Arial" w:hAnsi="Arial" w:cs="Arial"/>
          <w:color w:val="000000"/>
          <w:sz w:val="28"/>
          <w:szCs w:val="28"/>
        </w:rPr>
        <w:t xml:space="preserve">- </w:t>
      </w:r>
      <w:r w:rsidRPr="00C7554E">
        <w:rPr>
          <w:color w:val="000000"/>
          <w:sz w:val="28"/>
          <w:szCs w:val="28"/>
        </w:rPr>
        <w:t>условия проведения Конкурса;</w:t>
      </w:r>
    </w:p>
    <w:p w:rsidR="009B6ACA" w:rsidRPr="00C7554E" w:rsidRDefault="009B6ACA" w:rsidP="009B6ACA">
      <w:pPr>
        <w:pStyle w:val="a7"/>
        <w:shd w:val="clear" w:color="auto" w:fill="F5F5F5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C7554E">
        <w:rPr>
          <w:rFonts w:ascii="Arial" w:hAnsi="Arial" w:cs="Arial"/>
          <w:color w:val="000000"/>
          <w:sz w:val="28"/>
          <w:szCs w:val="28"/>
        </w:rPr>
        <w:t xml:space="preserve">- </w:t>
      </w:r>
      <w:r w:rsidRPr="00C7554E">
        <w:rPr>
          <w:color w:val="000000"/>
          <w:sz w:val="28"/>
          <w:szCs w:val="28"/>
        </w:rPr>
        <w:t>требования к конкурсным работам;</w:t>
      </w:r>
    </w:p>
    <w:p w:rsidR="009B6ACA" w:rsidRPr="00C7554E" w:rsidRDefault="009B6ACA" w:rsidP="009B6ACA">
      <w:pPr>
        <w:pStyle w:val="a7"/>
        <w:shd w:val="clear" w:color="auto" w:fill="F5F5F5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C7554E">
        <w:rPr>
          <w:rFonts w:ascii="Arial" w:hAnsi="Arial" w:cs="Arial"/>
          <w:color w:val="000000"/>
          <w:sz w:val="28"/>
          <w:szCs w:val="28"/>
        </w:rPr>
        <w:t xml:space="preserve">- </w:t>
      </w:r>
      <w:r w:rsidRPr="00C7554E">
        <w:rPr>
          <w:color w:val="000000"/>
          <w:sz w:val="28"/>
          <w:szCs w:val="28"/>
        </w:rPr>
        <w:t>сроки подачи работ и голосования членов Жюри;</w:t>
      </w:r>
    </w:p>
    <w:p w:rsidR="009B6ACA" w:rsidRPr="00C7554E" w:rsidRDefault="009B6ACA" w:rsidP="009B6ACA">
      <w:pPr>
        <w:pStyle w:val="a7"/>
        <w:shd w:val="clear" w:color="auto" w:fill="F5F5F5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C7554E">
        <w:rPr>
          <w:rFonts w:ascii="Arial" w:hAnsi="Arial" w:cs="Arial"/>
          <w:color w:val="000000"/>
          <w:sz w:val="28"/>
          <w:szCs w:val="28"/>
        </w:rPr>
        <w:t xml:space="preserve">- </w:t>
      </w:r>
      <w:r w:rsidRPr="00C7554E">
        <w:rPr>
          <w:color w:val="000000"/>
          <w:sz w:val="28"/>
          <w:szCs w:val="28"/>
        </w:rPr>
        <w:t>критерии оценки конкурсных работ, механизм голосования Жюри;</w:t>
      </w:r>
    </w:p>
    <w:p w:rsidR="009B6ACA" w:rsidRPr="00C7554E" w:rsidRDefault="009B6ACA" w:rsidP="009B6ACA">
      <w:pPr>
        <w:pStyle w:val="a7"/>
        <w:shd w:val="clear" w:color="auto" w:fill="F5F5F5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C7554E">
        <w:rPr>
          <w:rFonts w:ascii="Arial" w:hAnsi="Arial" w:cs="Arial"/>
          <w:color w:val="000000"/>
          <w:sz w:val="28"/>
          <w:szCs w:val="28"/>
        </w:rPr>
        <w:t xml:space="preserve">- </w:t>
      </w:r>
      <w:r w:rsidRPr="00C7554E">
        <w:rPr>
          <w:color w:val="000000"/>
          <w:sz w:val="28"/>
          <w:szCs w:val="28"/>
        </w:rPr>
        <w:t>состав Жюри;</w:t>
      </w:r>
    </w:p>
    <w:p w:rsidR="009B6ACA" w:rsidRPr="00C7554E" w:rsidRDefault="009B6ACA" w:rsidP="009B6ACA">
      <w:pPr>
        <w:pStyle w:val="a7"/>
        <w:shd w:val="clear" w:color="auto" w:fill="F5F5F5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C7554E">
        <w:rPr>
          <w:color w:val="000000"/>
          <w:sz w:val="28"/>
          <w:szCs w:val="28"/>
        </w:rPr>
        <w:t xml:space="preserve">В обязанности Организатора Конкурса входит: </w:t>
      </w:r>
    </w:p>
    <w:p w:rsidR="009B6ACA" w:rsidRPr="00C7554E" w:rsidRDefault="009B6ACA" w:rsidP="009B6ACA">
      <w:pPr>
        <w:pStyle w:val="a7"/>
        <w:shd w:val="clear" w:color="auto" w:fill="F5F5F5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C7554E">
        <w:rPr>
          <w:color w:val="000000"/>
          <w:sz w:val="28"/>
          <w:szCs w:val="28"/>
        </w:rPr>
        <w:t xml:space="preserve">- создание равных условий для всех участников Конкурса; </w:t>
      </w:r>
    </w:p>
    <w:p w:rsidR="009B6ACA" w:rsidRPr="00C7554E" w:rsidRDefault="009B6ACA" w:rsidP="009B6ACA">
      <w:pPr>
        <w:pStyle w:val="a7"/>
        <w:shd w:val="clear" w:color="auto" w:fill="F5F5F5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C7554E">
        <w:rPr>
          <w:color w:val="000000"/>
          <w:sz w:val="28"/>
          <w:szCs w:val="28"/>
        </w:rPr>
        <w:t xml:space="preserve">- обеспечение гласности проведения Конкурса; </w:t>
      </w:r>
    </w:p>
    <w:p w:rsidR="009B6ACA" w:rsidRPr="00C7554E" w:rsidRDefault="009B6ACA" w:rsidP="009B6ACA">
      <w:pPr>
        <w:pStyle w:val="a7"/>
        <w:shd w:val="clear" w:color="auto" w:fill="F5F5F5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C7554E">
        <w:rPr>
          <w:color w:val="000000"/>
          <w:sz w:val="28"/>
          <w:szCs w:val="28"/>
        </w:rPr>
        <w:t>- недопущение разглашения сведений о промежуточных и окончательных результатах Конкурса ранее даты официального объявления результатов Конкурса.</w:t>
      </w:r>
    </w:p>
    <w:p w:rsidR="009B6ACA" w:rsidRPr="00C7554E" w:rsidRDefault="009B6ACA" w:rsidP="009B6ACA">
      <w:pPr>
        <w:pStyle w:val="a7"/>
        <w:shd w:val="clear" w:color="auto" w:fill="F5F5F5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C7554E">
        <w:rPr>
          <w:color w:val="000000"/>
          <w:sz w:val="28"/>
          <w:szCs w:val="28"/>
        </w:rPr>
        <w:t xml:space="preserve">1.3. Конкурс </w:t>
      </w:r>
      <w:r w:rsidR="006B6B1B">
        <w:rPr>
          <w:color w:val="000000"/>
          <w:sz w:val="28"/>
          <w:szCs w:val="28"/>
        </w:rPr>
        <w:t>районного творчества объемных поделок «Парад снеговиков»</w:t>
      </w:r>
      <w:r w:rsidRPr="00C7554E">
        <w:rPr>
          <w:color w:val="000000"/>
          <w:sz w:val="28"/>
          <w:szCs w:val="28"/>
        </w:rPr>
        <w:t xml:space="preserve"> (далее – Конкурс) проводится в </w:t>
      </w:r>
      <w:r w:rsidR="006B6B1B">
        <w:rPr>
          <w:color w:val="000000"/>
          <w:sz w:val="28"/>
          <w:szCs w:val="28"/>
        </w:rPr>
        <w:t>преддверии</w:t>
      </w:r>
      <w:r w:rsidR="00124F9A">
        <w:rPr>
          <w:color w:val="000000"/>
          <w:sz w:val="28"/>
          <w:szCs w:val="28"/>
        </w:rPr>
        <w:t xml:space="preserve"> Нового г</w:t>
      </w:r>
      <w:r w:rsidR="006B6B1B">
        <w:rPr>
          <w:color w:val="000000"/>
          <w:sz w:val="28"/>
          <w:szCs w:val="28"/>
        </w:rPr>
        <w:t>ода.</w:t>
      </w:r>
    </w:p>
    <w:p w:rsidR="009B6ACA" w:rsidRPr="00C7554E" w:rsidRDefault="009B6ACA" w:rsidP="009B6ACA">
      <w:pPr>
        <w:pStyle w:val="a7"/>
        <w:shd w:val="clear" w:color="auto" w:fill="F5F5F5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7554E">
        <w:rPr>
          <w:rFonts w:ascii="Arial" w:hAnsi="Arial" w:cs="Arial"/>
          <w:color w:val="000000"/>
          <w:sz w:val="28"/>
          <w:szCs w:val="28"/>
        </w:rPr>
        <w:t> </w:t>
      </w:r>
    </w:p>
    <w:p w:rsidR="009B6ACA" w:rsidRPr="00C7554E" w:rsidRDefault="00ED7C6D" w:rsidP="00ED7C6D">
      <w:pPr>
        <w:pStyle w:val="a7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C7554E">
        <w:rPr>
          <w:b/>
          <w:bCs/>
          <w:color w:val="000000"/>
          <w:sz w:val="28"/>
          <w:szCs w:val="28"/>
        </w:rPr>
        <w:t>2.</w:t>
      </w:r>
      <w:r w:rsidR="009B6ACA" w:rsidRPr="00C7554E">
        <w:rPr>
          <w:b/>
          <w:bCs/>
          <w:color w:val="000000"/>
          <w:sz w:val="28"/>
          <w:szCs w:val="28"/>
        </w:rPr>
        <w:t>Цели и задачи конкурса</w:t>
      </w:r>
    </w:p>
    <w:p w:rsidR="00ED7C6D" w:rsidRPr="00C7554E" w:rsidRDefault="009B6ACA" w:rsidP="00ED7C6D">
      <w:pPr>
        <w:pStyle w:val="a7"/>
        <w:shd w:val="clear" w:color="auto" w:fill="F5F5F5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C7554E">
        <w:rPr>
          <w:color w:val="000000"/>
          <w:sz w:val="28"/>
          <w:szCs w:val="28"/>
        </w:rPr>
        <w:t xml:space="preserve">2.1.  Конкурс организуется с целью привлечения внимания семей с детьми, сохранения </w:t>
      </w:r>
      <w:r w:rsidR="00124F9A">
        <w:rPr>
          <w:color w:val="000000"/>
          <w:sz w:val="28"/>
          <w:szCs w:val="28"/>
        </w:rPr>
        <w:t>культурных ценностей</w:t>
      </w:r>
      <w:r w:rsidRPr="00C7554E">
        <w:rPr>
          <w:color w:val="000000"/>
          <w:sz w:val="28"/>
          <w:szCs w:val="28"/>
        </w:rPr>
        <w:t>.</w:t>
      </w:r>
    </w:p>
    <w:p w:rsidR="00ED7C6D" w:rsidRPr="00C7554E" w:rsidRDefault="009B6ACA" w:rsidP="00ED7C6D">
      <w:pPr>
        <w:pStyle w:val="a7"/>
        <w:shd w:val="clear" w:color="auto" w:fill="F5F5F5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C7554E">
        <w:rPr>
          <w:color w:val="000000"/>
          <w:sz w:val="28"/>
          <w:szCs w:val="28"/>
        </w:rPr>
        <w:t>2.2. Привлечение родителей на совместную творческую деятельность с детьми.</w:t>
      </w:r>
    </w:p>
    <w:p w:rsidR="00ED7C6D" w:rsidRPr="00C7554E" w:rsidRDefault="009B6ACA" w:rsidP="00ED7C6D">
      <w:pPr>
        <w:pStyle w:val="a7"/>
        <w:shd w:val="clear" w:color="auto" w:fill="F5F5F5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C7554E">
        <w:rPr>
          <w:color w:val="000000"/>
          <w:sz w:val="28"/>
          <w:szCs w:val="28"/>
        </w:rPr>
        <w:t>2.</w:t>
      </w:r>
      <w:r w:rsidR="00124F9A">
        <w:rPr>
          <w:color w:val="000000"/>
          <w:sz w:val="28"/>
          <w:szCs w:val="28"/>
        </w:rPr>
        <w:t>3</w:t>
      </w:r>
      <w:r w:rsidRPr="00C7554E">
        <w:rPr>
          <w:color w:val="000000"/>
          <w:sz w:val="28"/>
          <w:szCs w:val="28"/>
        </w:rPr>
        <w:t>. Содействие развития семейных</w:t>
      </w:r>
      <w:r w:rsidR="00124F9A">
        <w:rPr>
          <w:color w:val="000000"/>
          <w:sz w:val="28"/>
          <w:szCs w:val="28"/>
        </w:rPr>
        <w:t xml:space="preserve"> традиций, повышению уровня</w:t>
      </w:r>
      <w:r w:rsidRPr="00C7554E">
        <w:rPr>
          <w:color w:val="000000"/>
          <w:sz w:val="28"/>
          <w:szCs w:val="28"/>
        </w:rPr>
        <w:t xml:space="preserve"> культуры семьи.</w:t>
      </w:r>
    </w:p>
    <w:p w:rsidR="009B6ACA" w:rsidRPr="00C7554E" w:rsidRDefault="009B6ACA" w:rsidP="009B6ACA">
      <w:pPr>
        <w:pStyle w:val="a7"/>
        <w:shd w:val="clear" w:color="auto" w:fill="F5F5F5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9B6ACA" w:rsidRPr="00C7554E" w:rsidRDefault="00ED7C6D" w:rsidP="00ED7C6D">
      <w:pPr>
        <w:pStyle w:val="a7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C7554E">
        <w:rPr>
          <w:b/>
          <w:bCs/>
          <w:color w:val="000000"/>
          <w:sz w:val="28"/>
          <w:szCs w:val="28"/>
        </w:rPr>
        <w:t>3.</w:t>
      </w:r>
      <w:r w:rsidR="009B6ACA" w:rsidRPr="00C7554E">
        <w:rPr>
          <w:b/>
          <w:bCs/>
          <w:color w:val="000000"/>
          <w:sz w:val="28"/>
          <w:szCs w:val="28"/>
        </w:rPr>
        <w:t>Поря</w:t>
      </w:r>
      <w:r w:rsidRPr="00C7554E">
        <w:rPr>
          <w:b/>
          <w:bCs/>
          <w:color w:val="000000"/>
          <w:sz w:val="28"/>
          <w:szCs w:val="28"/>
        </w:rPr>
        <w:t>док и сроки проведения конкурса</w:t>
      </w:r>
    </w:p>
    <w:p w:rsidR="00ED7C6D" w:rsidRPr="00C7554E" w:rsidRDefault="009B6ACA" w:rsidP="00ED7C6D">
      <w:pPr>
        <w:pStyle w:val="a7"/>
        <w:shd w:val="clear" w:color="auto" w:fill="F5F5F5"/>
        <w:spacing w:before="0" w:beforeAutospacing="0" w:after="0" w:afterAutospacing="0" w:line="294" w:lineRule="atLeast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C7554E">
        <w:rPr>
          <w:color w:val="000000"/>
          <w:sz w:val="28"/>
          <w:szCs w:val="28"/>
        </w:rPr>
        <w:t>3.1. Конкурс проводится </w:t>
      </w:r>
      <w:r w:rsidRPr="00C7554E">
        <w:rPr>
          <w:b/>
          <w:bCs/>
          <w:color w:val="000000"/>
          <w:sz w:val="28"/>
          <w:szCs w:val="28"/>
        </w:rPr>
        <w:t xml:space="preserve">с </w:t>
      </w:r>
      <w:r w:rsidR="00124F9A">
        <w:rPr>
          <w:b/>
          <w:bCs/>
          <w:color w:val="000000"/>
          <w:sz w:val="28"/>
          <w:szCs w:val="28"/>
        </w:rPr>
        <w:t>20</w:t>
      </w:r>
      <w:r w:rsidR="00523327">
        <w:rPr>
          <w:b/>
          <w:bCs/>
          <w:color w:val="000000"/>
          <w:sz w:val="28"/>
          <w:szCs w:val="28"/>
        </w:rPr>
        <w:t xml:space="preserve"> </w:t>
      </w:r>
      <w:r w:rsidRPr="00C7554E">
        <w:rPr>
          <w:b/>
          <w:bCs/>
          <w:color w:val="000000"/>
          <w:sz w:val="28"/>
          <w:szCs w:val="28"/>
        </w:rPr>
        <w:t xml:space="preserve">по </w:t>
      </w:r>
      <w:r w:rsidR="00124F9A">
        <w:rPr>
          <w:b/>
          <w:bCs/>
          <w:color w:val="000000"/>
          <w:sz w:val="28"/>
          <w:szCs w:val="28"/>
        </w:rPr>
        <w:t>24</w:t>
      </w:r>
      <w:r w:rsidR="00523327">
        <w:rPr>
          <w:b/>
          <w:bCs/>
          <w:color w:val="000000"/>
          <w:sz w:val="28"/>
          <w:szCs w:val="28"/>
        </w:rPr>
        <w:t xml:space="preserve"> </w:t>
      </w:r>
      <w:r w:rsidR="00124F9A">
        <w:rPr>
          <w:b/>
          <w:bCs/>
          <w:color w:val="000000"/>
          <w:sz w:val="28"/>
          <w:szCs w:val="28"/>
        </w:rPr>
        <w:t>декабря</w:t>
      </w:r>
      <w:r w:rsidRPr="00C7554E">
        <w:rPr>
          <w:b/>
          <w:bCs/>
          <w:color w:val="000000"/>
          <w:sz w:val="28"/>
          <w:szCs w:val="28"/>
        </w:rPr>
        <w:t xml:space="preserve"> 2021г.</w:t>
      </w:r>
    </w:p>
    <w:p w:rsidR="00ED7C6D" w:rsidRPr="00C7554E" w:rsidRDefault="009B6ACA" w:rsidP="00ED7C6D">
      <w:pPr>
        <w:pStyle w:val="a7"/>
        <w:shd w:val="clear" w:color="auto" w:fill="F5F5F5"/>
        <w:spacing w:before="0" w:beforeAutospacing="0" w:after="0" w:afterAutospacing="0" w:line="294" w:lineRule="atLeast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C7554E">
        <w:rPr>
          <w:color w:val="000000"/>
          <w:sz w:val="28"/>
          <w:szCs w:val="28"/>
        </w:rPr>
        <w:t>3.2. Раб</w:t>
      </w:r>
      <w:r w:rsidR="00523327">
        <w:rPr>
          <w:color w:val="000000"/>
          <w:sz w:val="28"/>
          <w:szCs w:val="28"/>
        </w:rPr>
        <w:t xml:space="preserve">оты, подготовленные к участию </w:t>
      </w:r>
      <w:proofErr w:type="gramStart"/>
      <w:r w:rsidR="00523327">
        <w:rPr>
          <w:color w:val="000000"/>
          <w:sz w:val="28"/>
          <w:szCs w:val="28"/>
        </w:rPr>
        <w:t xml:space="preserve">в </w:t>
      </w:r>
      <w:r w:rsidRPr="00C7554E">
        <w:rPr>
          <w:color w:val="000000"/>
          <w:sz w:val="28"/>
          <w:szCs w:val="28"/>
        </w:rPr>
        <w:t>Конкурсе</w:t>
      </w:r>
      <w:proofErr w:type="gramEnd"/>
      <w:r w:rsidRPr="00C7554E">
        <w:rPr>
          <w:color w:val="000000"/>
          <w:sz w:val="28"/>
          <w:szCs w:val="28"/>
        </w:rPr>
        <w:t xml:space="preserve"> предоставляются </w:t>
      </w:r>
      <w:r w:rsidRPr="00C7554E">
        <w:rPr>
          <w:b/>
          <w:bCs/>
          <w:color w:val="000000"/>
          <w:sz w:val="28"/>
          <w:szCs w:val="28"/>
        </w:rPr>
        <w:t xml:space="preserve">до </w:t>
      </w:r>
      <w:r w:rsidR="00124F9A">
        <w:rPr>
          <w:b/>
          <w:bCs/>
          <w:color w:val="000000"/>
          <w:sz w:val="28"/>
          <w:szCs w:val="28"/>
        </w:rPr>
        <w:t>24</w:t>
      </w:r>
      <w:r w:rsidRPr="00C7554E">
        <w:rPr>
          <w:b/>
          <w:bCs/>
          <w:color w:val="000000"/>
          <w:sz w:val="28"/>
          <w:szCs w:val="28"/>
        </w:rPr>
        <w:t xml:space="preserve"> </w:t>
      </w:r>
      <w:r w:rsidR="00124F9A">
        <w:rPr>
          <w:b/>
          <w:bCs/>
          <w:color w:val="000000"/>
          <w:sz w:val="28"/>
          <w:szCs w:val="28"/>
        </w:rPr>
        <w:t>декабря</w:t>
      </w:r>
      <w:r w:rsidRPr="00C7554E">
        <w:rPr>
          <w:b/>
          <w:bCs/>
          <w:color w:val="000000"/>
          <w:sz w:val="28"/>
          <w:szCs w:val="28"/>
        </w:rPr>
        <w:t xml:space="preserve"> 2021г. в МБУ ДО «Центр детского творчества» </w:t>
      </w:r>
      <w:proofErr w:type="spellStart"/>
      <w:r w:rsidRPr="00C7554E">
        <w:rPr>
          <w:b/>
          <w:bCs/>
          <w:color w:val="000000"/>
          <w:sz w:val="28"/>
          <w:szCs w:val="28"/>
        </w:rPr>
        <w:t>Ютазинского</w:t>
      </w:r>
      <w:proofErr w:type="spellEnd"/>
      <w:r w:rsidRPr="00C7554E">
        <w:rPr>
          <w:b/>
          <w:bCs/>
          <w:color w:val="000000"/>
          <w:sz w:val="28"/>
          <w:szCs w:val="28"/>
        </w:rPr>
        <w:t xml:space="preserve"> муниципального района РТ, (РТ, </w:t>
      </w:r>
      <w:proofErr w:type="spellStart"/>
      <w:r w:rsidRPr="00C7554E">
        <w:rPr>
          <w:b/>
          <w:bCs/>
          <w:color w:val="000000"/>
          <w:sz w:val="28"/>
          <w:szCs w:val="28"/>
        </w:rPr>
        <w:t>Ютазинский</w:t>
      </w:r>
      <w:proofErr w:type="spellEnd"/>
      <w:r w:rsidRPr="00C7554E">
        <w:rPr>
          <w:b/>
          <w:bCs/>
          <w:color w:val="000000"/>
          <w:sz w:val="28"/>
          <w:szCs w:val="28"/>
        </w:rPr>
        <w:t xml:space="preserve"> район, </w:t>
      </w:r>
      <w:proofErr w:type="spellStart"/>
      <w:r w:rsidRPr="00C7554E">
        <w:rPr>
          <w:b/>
          <w:bCs/>
          <w:color w:val="000000"/>
          <w:sz w:val="28"/>
          <w:szCs w:val="28"/>
        </w:rPr>
        <w:t>п.г.т.Уруссу</w:t>
      </w:r>
      <w:proofErr w:type="spellEnd"/>
      <w:r w:rsidRPr="00C7554E">
        <w:rPr>
          <w:b/>
          <w:bCs/>
          <w:color w:val="000000"/>
          <w:sz w:val="28"/>
          <w:szCs w:val="28"/>
        </w:rPr>
        <w:t xml:space="preserve">, ул. </w:t>
      </w:r>
      <w:proofErr w:type="spellStart"/>
      <w:r w:rsidRPr="00C7554E">
        <w:rPr>
          <w:b/>
          <w:bCs/>
          <w:color w:val="000000"/>
          <w:sz w:val="28"/>
          <w:szCs w:val="28"/>
        </w:rPr>
        <w:t>Мияссарова</w:t>
      </w:r>
      <w:proofErr w:type="spellEnd"/>
      <w:r w:rsidRPr="00C7554E">
        <w:rPr>
          <w:b/>
          <w:bCs/>
          <w:color w:val="000000"/>
          <w:sz w:val="28"/>
          <w:szCs w:val="28"/>
        </w:rPr>
        <w:t xml:space="preserve">, д.69) </w:t>
      </w:r>
      <w:r w:rsidRPr="00C7554E">
        <w:rPr>
          <w:color w:val="000000"/>
          <w:sz w:val="28"/>
          <w:szCs w:val="28"/>
        </w:rPr>
        <w:t xml:space="preserve">Работы, предоставленные позже </w:t>
      </w:r>
      <w:r w:rsidR="00124F9A">
        <w:rPr>
          <w:color w:val="000000"/>
          <w:sz w:val="28"/>
          <w:szCs w:val="28"/>
        </w:rPr>
        <w:t>24</w:t>
      </w:r>
      <w:r w:rsidRPr="00C7554E">
        <w:rPr>
          <w:color w:val="000000"/>
          <w:sz w:val="28"/>
          <w:szCs w:val="28"/>
        </w:rPr>
        <w:t xml:space="preserve"> </w:t>
      </w:r>
      <w:r w:rsidR="00124F9A">
        <w:rPr>
          <w:color w:val="000000"/>
          <w:sz w:val="28"/>
          <w:szCs w:val="28"/>
        </w:rPr>
        <w:t>декаб</w:t>
      </w:r>
      <w:r w:rsidR="00523327">
        <w:rPr>
          <w:color w:val="000000"/>
          <w:sz w:val="28"/>
          <w:szCs w:val="28"/>
        </w:rPr>
        <w:t>ря</w:t>
      </w:r>
      <w:r w:rsidRPr="00C7554E">
        <w:rPr>
          <w:color w:val="000000"/>
          <w:sz w:val="28"/>
          <w:szCs w:val="28"/>
        </w:rPr>
        <w:t>, к участию в конкурсе не допускаются.</w:t>
      </w:r>
    </w:p>
    <w:p w:rsidR="00ED7C6D" w:rsidRPr="00C7554E" w:rsidRDefault="009B6ACA" w:rsidP="00ED7C6D">
      <w:pPr>
        <w:pStyle w:val="a7"/>
        <w:shd w:val="clear" w:color="auto" w:fill="F5F5F5"/>
        <w:spacing w:before="0" w:beforeAutospacing="0" w:after="0" w:afterAutospacing="0" w:line="294" w:lineRule="atLeast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C7554E">
        <w:rPr>
          <w:color w:val="000000"/>
          <w:sz w:val="28"/>
          <w:szCs w:val="28"/>
        </w:rPr>
        <w:t xml:space="preserve">3.3. По итогам Конкурса будет организована выставка </w:t>
      </w:r>
      <w:r w:rsidR="00523327">
        <w:rPr>
          <w:color w:val="000000"/>
          <w:sz w:val="28"/>
          <w:szCs w:val="28"/>
        </w:rPr>
        <w:t>поделок</w:t>
      </w:r>
      <w:r w:rsidRPr="00C7554E">
        <w:rPr>
          <w:color w:val="000000"/>
          <w:sz w:val="28"/>
          <w:szCs w:val="28"/>
        </w:rPr>
        <w:t>.</w:t>
      </w:r>
    </w:p>
    <w:p w:rsidR="009B6ACA" w:rsidRPr="00C7554E" w:rsidRDefault="009B6ACA" w:rsidP="00ED7C6D">
      <w:pPr>
        <w:pStyle w:val="a7"/>
        <w:shd w:val="clear" w:color="auto" w:fill="F5F5F5"/>
        <w:spacing w:before="0" w:beforeAutospacing="0" w:after="0" w:afterAutospacing="0" w:line="294" w:lineRule="atLeast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C7554E">
        <w:rPr>
          <w:color w:val="000000"/>
          <w:sz w:val="28"/>
          <w:szCs w:val="28"/>
        </w:rPr>
        <w:t xml:space="preserve">3.4. Официальное объявление результатов Конкурса до </w:t>
      </w:r>
      <w:r w:rsidR="00124F9A" w:rsidRPr="00124F9A">
        <w:rPr>
          <w:b/>
          <w:color w:val="000000"/>
          <w:sz w:val="28"/>
          <w:szCs w:val="28"/>
        </w:rPr>
        <w:t>31</w:t>
      </w:r>
      <w:r w:rsidRPr="00523327">
        <w:rPr>
          <w:b/>
          <w:bCs/>
          <w:color w:val="000000"/>
          <w:sz w:val="28"/>
          <w:szCs w:val="28"/>
        </w:rPr>
        <w:t xml:space="preserve"> </w:t>
      </w:r>
      <w:r w:rsidR="00124F9A">
        <w:rPr>
          <w:b/>
          <w:bCs/>
          <w:color w:val="000000"/>
          <w:sz w:val="28"/>
          <w:szCs w:val="28"/>
        </w:rPr>
        <w:t>декабря</w:t>
      </w:r>
      <w:r w:rsidRPr="00C7554E">
        <w:rPr>
          <w:b/>
          <w:bCs/>
          <w:color w:val="000000"/>
          <w:sz w:val="28"/>
          <w:szCs w:val="28"/>
        </w:rPr>
        <w:t xml:space="preserve"> 2021г</w:t>
      </w:r>
      <w:r w:rsidRPr="00C7554E">
        <w:rPr>
          <w:color w:val="000000"/>
          <w:sz w:val="28"/>
          <w:szCs w:val="28"/>
        </w:rPr>
        <w:t>.</w:t>
      </w:r>
    </w:p>
    <w:p w:rsidR="009B6ACA" w:rsidRPr="00C7554E" w:rsidRDefault="009B6ACA" w:rsidP="009B6ACA">
      <w:pPr>
        <w:pStyle w:val="a7"/>
        <w:shd w:val="clear" w:color="auto" w:fill="F5F5F5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</w:p>
    <w:p w:rsidR="009B6ACA" w:rsidRPr="00C7554E" w:rsidRDefault="00ED7C6D" w:rsidP="00ED7C6D">
      <w:pPr>
        <w:pStyle w:val="a7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C7554E">
        <w:rPr>
          <w:b/>
          <w:bCs/>
          <w:color w:val="000000"/>
          <w:sz w:val="28"/>
          <w:szCs w:val="28"/>
        </w:rPr>
        <w:lastRenderedPageBreak/>
        <w:t>4.Условия конкурса</w:t>
      </w:r>
    </w:p>
    <w:p w:rsidR="00ED7C6D" w:rsidRPr="00C7554E" w:rsidRDefault="00ED7C6D" w:rsidP="00ED7C6D">
      <w:pPr>
        <w:pStyle w:val="a7"/>
        <w:shd w:val="clear" w:color="auto" w:fill="F5F5F5"/>
        <w:spacing w:before="0" w:beforeAutospacing="0" w:after="0" w:afterAutospacing="0" w:line="294" w:lineRule="atLeast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C7554E">
        <w:rPr>
          <w:color w:val="000000"/>
          <w:sz w:val="28"/>
          <w:szCs w:val="28"/>
        </w:rPr>
        <w:t>4</w:t>
      </w:r>
      <w:r w:rsidR="009B6ACA" w:rsidRPr="00C7554E">
        <w:rPr>
          <w:color w:val="000000"/>
          <w:sz w:val="28"/>
          <w:szCs w:val="28"/>
        </w:rPr>
        <w:t>.1. К участию в Конкурсе допускаются</w:t>
      </w:r>
      <w:r w:rsidR="00523327">
        <w:rPr>
          <w:color w:val="000000"/>
          <w:sz w:val="28"/>
          <w:szCs w:val="28"/>
        </w:rPr>
        <w:t xml:space="preserve"> поделки</w:t>
      </w:r>
      <w:r w:rsidR="009B6ACA" w:rsidRPr="00C7554E">
        <w:rPr>
          <w:color w:val="000000"/>
          <w:sz w:val="28"/>
          <w:szCs w:val="28"/>
        </w:rPr>
        <w:t>, изготовленные детьми самостоятельно или с участием взрослых.</w:t>
      </w:r>
    </w:p>
    <w:p w:rsidR="009B6ACA" w:rsidRPr="00C7554E" w:rsidRDefault="009B6ACA" w:rsidP="009B6ACA">
      <w:pPr>
        <w:pStyle w:val="a7"/>
        <w:shd w:val="clear" w:color="auto" w:fill="F5F5F5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bookmarkStart w:id="0" w:name="_GoBack"/>
      <w:bookmarkEnd w:id="0"/>
      <w:r w:rsidRPr="00C7554E">
        <w:rPr>
          <w:rFonts w:ascii="Arial" w:hAnsi="Arial" w:cs="Arial"/>
          <w:color w:val="000000"/>
          <w:sz w:val="28"/>
          <w:szCs w:val="28"/>
        </w:rPr>
        <w:t> </w:t>
      </w:r>
    </w:p>
    <w:p w:rsidR="009B6ACA" w:rsidRPr="00C7554E" w:rsidRDefault="00ED7C6D" w:rsidP="00ED7C6D">
      <w:pPr>
        <w:pStyle w:val="a7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C7554E">
        <w:rPr>
          <w:b/>
          <w:bCs/>
          <w:color w:val="000000"/>
          <w:sz w:val="28"/>
          <w:szCs w:val="28"/>
        </w:rPr>
        <w:t>5</w:t>
      </w:r>
      <w:r w:rsidR="009B6ACA" w:rsidRPr="00C7554E">
        <w:rPr>
          <w:b/>
          <w:bCs/>
          <w:color w:val="000000"/>
          <w:sz w:val="28"/>
          <w:szCs w:val="28"/>
        </w:rPr>
        <w:t>.Требования к оформлению конкурсных работ</w:t>
      </w:r>
    </w:p>
    <w:p w:rsidR="00ED7C6D" w:rsidRPr="00C7554E" w:rsidRDefault="00ED7C6D" w:rsidP="00ED7C6D">
      <w:pPr>
        <w:pStyle w:val="a7"/>
        <w:shd w:val="clear" w:color="auto" w:fill="F5F5F5"/>
        <w:spacing w:before="0" w:beforeAutospacing="0" w:after="0" w:afterAutospacing="0" w:line="294" w:lineRule="atLeast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C7554E">
        <w:rPr>
          <w:color w:val="000000"/>
          <w:sz w:val="28"/>
          <w:szCs w:val="28"/>
        </w:rPr>
        <w:t>5</w:t>
      </w:r>
      <w:r w:rsidR="009B6ACA" w:rsidRPr="00C7554E">
        <w:rPr>
          <w:color w:val="000000"/>
          <w:sz w:val="28"/>
          <w:szCs w:val="28"/>
        </w:rPr>
        <w:t xml:space="preserve">.1. Материалом для изготовления </w:t>
      </w:r>
      <w:r w:rsidR="00523327">
        <w:rPr>
          <w:color w:val="000000"/>
          <w:sz w:val="28"/>
          <w:szCs w:val="28"/>
        </w:rPr>
        <w:t>поделок участник выбирает сам</w:t>
      </w:r>
      <w:r w:rsidR="009B6ACA" w:rsidRPr="00C7554E">
        <w:rPr>
          <w:color w:val="000000"/>
          <w:sz w:val="28"/>
          <w:szCs w:val="28"/>
        </w:rPr>
        <w:t>.</w:t>
      </w:r>
    </w:p>
    <w:p w:rsidR="00ED7C6D" w:rsidRPr="00C7554E" w:rsidRDefault="00523327" w:rsidP="00ED7C6D">
      <w:pPr>
        <w:pStyle w:val="a7"/>
        <w:shd w:val="clear" w:color="auto" w:fill="F5F5F5"/>
        <w:spacing w:before="0" w:beforeAutospacing="0" w:after="0" w:afterAutospacing="0" w:line="294" w:lineRule="atLeast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</w:t>
      </w:r>
      <w:r w:rsidR="009B6ACA" w:rsidRPr="00C7554E">
        <w:rPr>
          <w:color w:val="000000"/>
          <w:sz w:val="28"/>
          <w:szCs w:val="28"/>
        </w:rPr>
        <w:t>. Конкурсные работы обязательно должны сопровождаться этикетк</w:t>
      </w:r>
      <w:r w:rsidR="00ED7C6D" w:rsidRPr="00C7554E">
        <w:rPr>
          <w:color w:val="000000"/>
          <w:sz w:val="28"/>
          <w:szCs w:val="28"/>
        </w:rPr>
        <w:t>ой размером 10 х 5см с указанием:</w:t>
      </w:r>
    </w:p>
    <w:p w:rsidR="00ED7C6D" w:rsidRPr="00C7554E" w:rsidRDefault="00ED7C6D" w:rsidP="00ED7C6D">
      <w:pPr>
        <w:pStyle w:val="a7"/>
        <w:shd w:val="clear" w:color="auto" w:fill="F5F5F5"/>
        <w:spacing w:before="0" w:beforeAutospacing="0" w:after="0" w:afterAutospacing="0" w:line="294" w:lineRule="atLeast"/>
        <w:ind w:firstLine="851"/>
        <w:jc w:val="both"/>
        <w:rPr>
          <w:color w:val="000000"/>
          <w:sz w:val="28"/>
          <w:szCs w:val="28"/>
        </w:rPr>
      </w:pPr>
      <w:r w:rsidRPr="00C7554E">
        <w:rPr>
          <w:color w:val="000000"/>
          <w:sz w:val="28"/>
          <w:szCs w:val="28"/>
        </w:rPr>
        <w:t xml:space="preserve">- </w:t>
      </w:r>
      <w:r w:rsidR="009B6ACA" w:rsidRPr="00C7554E">
        <w:rPr>
          <w:color w:val="000000"/>
          <w:sz w:val="28"/>
          <w:szCs w:val="28"/>
        </w:rPr>
        <w:t>Ф.И. авт</w:t>
      </w:r>
      <w:r w:rsidRPr="00C7554E">
        <w:rPr>
          <w:color w:val="000000"/>
          <w:sz w:val="28"/>
          <w:szCs w:val="28"/>
        </w:rPr>
        <w:t xml:space="preserve">ора, возраст ребенка, отделение; </w:t>
      </w:r>
    </w:p>
    <w:p w:rsidR="00ED7C6D" w:rsidRPr="00C7554E" w:rsidRDefault="00ED7C6D" w:rsidP="00ED7C6D">
      <w:pPr>
        <w:pStyle w:val="a7"/>
        <w:shd w:val="clear" w:color="auto" w:fill="F5F5F5"/>
        <w:spacing w:before="0" w:beforeAutospacing="0" w:after="0" w:afterAutospacing="0" w:line="294" w:lineRule="atLeast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C7554E">
        <w:rPr>
          <w:color w:val="000000"/>
          <w:sz w:val="28"/>
          <w:szCs w:val="28"/>
        </w:rPr>
        <w:t>- р</w:t>
      </w:r>
      <w:r w:rsidR="009B6ACA" w:rsidRPr="00C7554E">
        <w:rPr>
          <w:color w:val="000000"/>
          <w:sz w:val="28"/>
          <w:szCs w:val="28"/>
        </w:rPr>
        <w:t>уководитель или Ф.И.О родителя</w:t>
      </w:r>
      <w:r w:rsidRPr="00C7554E">
        <w:rPr>
          <w:rFonts w:ascii="Arial" w:hAnsi="Arial" w:cs="Arial"/>
          <w:color w:val="000000"/>
          <w:sz w:val="28"/>
          <w:szCs w:val="28"/>
        </w:rPr>
        <w:t>;</w:t>
      </w:r>
    </w:p>
    <w:p w:rsidR="00ED7C6D" w:rsidRPr="00C7554E" w:rsidRDefault="00ED7C6D" w:rsidP="00ED7C6D">
      <w:pPr>
        <w:pStyle w:val="a7"/>
        <w:shd w:val="clear" w:color="auto" w:fill="F5F5F5"/>
        <w:spacing w:before="0" w:beforeAutospacing="0" w:after="0" w:afterAutospacing="0" w:line="294" w:lineRule="atLeast"/>
        <w:ind w:firstLine="851"/>
        <w:jc w:val="both"/>
        <w:rPr>
          <w:color w:val="000000"/>
          <w:sz w:val="28"/>
          <w:szCs w:val="28"/>
        </w:rPr>
      </w:pPr>
      <w:r w:rsidRPr="00C7554E">
        <w:rPr>
          <w:rFonts w:ascii="Arial" w:hAnsi="Arial" w:cs="Arial"/>
          <w:color w:val="000000"/>
          <w:sz w:val="28"/>
          <w:szCs w:val="28"/>
        </w:rPr>
        <w:t xml:space="preserve">- </w:t>
      </w:r>
      <w:r w:rsidRPr="00C7554E">
        <w:rPr>
          <w:color w:val="000000"/>
          <w:sz w:val="28"/>
          <w:szCs w:val="28"/>
        </w:rPr>
        <w:t>ко</w:t>
      </w:r>
      <w:r w:rsidR="009B6ACA" w:rsidRPr="00C7554E">
        <w:rPr>
          <w:color w:val="000000"/>
          <w:sz w:val="28"/>
          <w:szCs w:val="28"/>
        </w:rPr>
        <w:t>нтактный телефон</w:t>
      </w:r>
      <w:r w:rsidRPr="00C7554E">
        <w:rPr>
          <w:color w:val="000000"/>
          <w:sz w:val="28"/>
          <w:szCs w:val="28"/>
        </w:rPr>
        <w:t>.</w:t>
      </w:r>
    </w:p>
    <w:p w:rsidR="009B6ACA" w:rsidRPr="00C7554E" w:rsidRDefault="009B6ACA" w:rsidP="00ED7C6D">
      <w:pPr>
        <w:pStyle w:val="a7"/>
        <w:shd w:val="clear" w:color="auto" w:fill="F5F5F5"/>
        <w:spacing w:before="0" w:beforeAutospacing="0" w:after="0" w:afterAutospacing="0" w:line="294" w:lineRule="atLeast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C7554E">
        <w:rPr>
          <w:color w:val="000000"/>
          <w:sz w:val="28"/>
          <w:szCs w:val="28"/>
        </w:rPr>
        <w:t>Работы без данных сведений к участию в конкурсе не допускаются.</w:t>
      </w:r>
    </w:p>
    <w:p w:rsidR="009B6ACA" w:rsidRPr="00C7554E" w:rsidRDefault="009B6ACA" w:rsidP="009B6ACA">
      <w:pPr>
        <w:pStyle w:val="a7"/>
        <w:shd w:val="clear" w:color="auto" w:fill="F5F5F5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9B6ACA" w:rsidRPr="00C7554E" w:rsidRDefault="00C7554E" w:rsidP="00C7554E">
      <w:pPr>
        <w:pStyle w:val="a7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C7554E">
        <w:rPr>
          <w:b/>
          <w:bCs/>
          <w:color w:val="000000"/>
          <w:sz w:val="28"/>
          <w:szCs w:val="28"/>
        </w:rPr>
        <w:t>6</w:t>
      </w:r>
      <w:r w:rsidR="009B6ACA" w:rsidRPr="00C7554E">
        <w:rPr>
          <w:b/>
          <w:bCs/>
          <w:color w:val="000000"/>
          <w:sz w:val="28"/>
          <w:szCs w:val="28"/>
        </w:rPr>
        <w:t>.Критерии оценки работ</w:t>
      </w:r>
    </w:p>
    <w:p w:rsidR="00C7554E" w:rsidRPr="00C7554E" w:rsidRDefault="00C7554E" w:rsidP="00C7554E">
      <w:pPr>
        <w:pStyle w:val="a7"/>
        <w:shd w:val="clear" w:color="auto" w:fill="F5F5F5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C7554E">
        <w:rPr>
          <w:color w:val="000000"/>
          <w:sz w:val="28"/>
          <w:szCs w:val="28"/>
        </w:rPr>
        <w:t>6</w:t>
      </w:r>
      <w:r w:rsidR="009B6ACA" w:rsidRPr="00C7554E">
        <w:rPr>
          <w:color w:val="000000"/>
          <w:sz w:val="28"/>
          <w:szCs w:val="28"/>
        </w:rPr>
        <w:t>.1. Каждая представленная на Конкурс работа будет оцениваться по следующим критериям:</w:t>
      </w:r>
    </w:p>
    <w:p w:rsidR="00C7554E" w:rsidRPr="00C7554E" w:rsidRDefault="00C7554E" w:rsidP="00C7554E">
      <w:pPr>
        <w:pStyle w:val="a7"/>
        <w:shd w:val="clear" w:color="auto" w:fill="F5F5F5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C7554E">
        <w:rPr>
          <w:rFonts w:ascii="Arial" w:hAnsi="Arial" w:cs="Arial"/>
          <w:color w:val="000000"/>
          <w:sz w:val="28"/>
          <w:szCs w:val="28"/>
        </w:rPr>
        <w:t xml:space="preserve">- </w:t>
      </w:r>
      <w:r w:rsidRPr="00C7554E">
        <w:rPr>
          <w:color w:val="000000"/>
          <w:sz w:val="28"/>
          <w:szCs w:val="28"/>
        </w:rPr>
        <w:t>материал изготовления;</w:t>
      </w:r>
    </w:p>
    <w:p w:rsidR="00C7554E" w:rsidRPr="00C7554E" w:rsidRDefault="00C7554E" w:rsidP="00C7554E">
      <w:pPr>
        <w:pStyle w:val="a7"/>
        <w:shd w:val="clear" w:color="auto" w:fill="F5F5F5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C7554E">
        <w:rPr>
          <w:color w:val="000000"/>
          <w:sz w:val="28"/>
          <w:szCs w:val="28"/>
        </w:rPr>
        <w:t>- функциональность;</w:t>
      </w:r>
    </w:p>
    <w:p w:rsidR="00C7554E" w:rsidRPr="00523327" w:rsidRDefault="00C7554E" w:rsidP="00523327">
      <w:pPr>
        <w:pStyle w:val="a7"/>
        <w:shd w:val="clear" w:color="auto" w:fill="F5F5F5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C7554E">
        <w:rPr>
          <w:rFonts w:ascii="Arial" w:hAnsi="Arial" w:cs="Arial"/>
          <w:color w:val="000000"/>
          <w:sz w:val="28"/>
          <w:szCs w:val="28"/>
        </w:rPr>
        <w:t xml:space="preserve">- </w:t>
      </w:r>
      <w:r w:rsidR="00523327">
        <w:rPr>
          <w:color w:val="000000"/>
          <w:sz w:val="28"/>
          <w:szCs w:val="28"/>
        </w:rPr>
        <w:t>оригинальность</w:t>
      </w:r>
      <w:r w:rsidRPr="00C7554E">
        <w:rPr>
          <w:color w:val="000000"/>
          <w:sz w:val="28"/>
          <w:szCs w:val="28"/>
        </w:rPr>
        <w:t>;</w:t>
      </w:r>
    </w:p>
    <w:p w:rsidR="00B868FF" w:rsidRPr="00C7554E" w:rsidRDefault="00B868FF" w:rsidP="00C7554E">
      <w:pPr>
        <w:pStyle w:val="a7"/>
        <w:shd w:val="clear" w:color="auto" w:fill="F5F5F5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C7554E">
        <w:rPr>
          <w:sz w:val="28"/>
          <w:szCs w:val="28"/>
        </w:rPr>
        <w:t>6.</w:t>
      </w:r>
      <w:r w:rsidR="00C7554E" w:rsidRPr="00C7554E">
        <w:rPr>
          <w:sz w:val="28"/>
          <w:szCs w:val="28"/>
        </w:rPr>
        <w:t>2</w:t>
      </w:r>
      <w:r w:rsidRPr="00C7554E">
        <w:rPr>
          <w:sz w:val="28"/>
          <w:szCs w:val="28"/>
        </w:rPr>
        <w:t xml:space="preserve">. Победителям конкурса вручаются </w:t>
      </w:r>
      <w:r w:rsidR="00166B26" w:rsidRPr="00C7554E">
        <w:rPr>
          <w:sz w:val="28"/>
          <w:szCs w:val="28"/>
        </w:rPr>
        <w:t>дипломы</w:t>
      </w:r>
      <w:r w:rsidR="0055558C" w:rsidRPr="00C7554E">
        <w:rPr>
          <w:sz w:val="28"/>
          <w:szCs w:val="28"/>
        </w:rPr>
        <w:t>.</w:t>
      </w:r>
    </w:p>
    <w:p w:rsidR="00B868FF" w:rsidRPr="00C7554E" w:rsidRDefault="00B868FF" w:rsidP="00715A22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555A18" w:rsidRPr="00C7554E" w:rsidRDefault="00555A18" w:rsidP="00555A18">
      <w:pPr>
        <w:pStyle w:val="a7"/>
        <w:spacing w:before="0" w:beforeAutospacing="0" w:after="240" w:afterAutospacing="0"/>
        <w:jc w:val="right"/>
        <w:rPr>
          <w:color w:val="000000"/>
          <w:sz w:val="28"/>
          <w:szCs w:val="28"/>
        </w:rPr>
      </w:pPr>
      <w:r w:rsidRPr="00C7554E">
        <w:rPr>
          <w:color w:val="000000"/>
          <w:sz w:val="28"/>
          <w:szCs w:val="28"/>
        </w:rPr>
        <w:t>т.2-81-09</w:t>
      </w:r>
    </w:p>
    <w:sectPr w:rsidR="00555A18" w:rsidRPr="00C7554E" w:rsidSect="00ED7C6D">
      <w:pgSz w:w="11906" w:h="16838"/>
      <w:pgMar w:top="709" w:right="849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Georgia">
    <w:charset w:val="CC"/>
    <w:family w:val="roman"/>
    <w:pitch w:val="variable"/>
    <w:sig w:usb0="00000287" w:usb1="00000000" w:usb2="00000000" w:usb3="00000000" w:csb0="000000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A1BC9"/>
    <w:multiLevelType w:val="hybridMultilevel"/>
    <w:tmpl w:val="6F5A44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316E00"/>
    <w:multiLevelType w:val="multilevel"/>
    <w:tmpl w:val="908CDA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FB5D87"/>
    <w:multiLevelType w:val="multilevel"/>
    <w:tmpl w:val="9C62D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E654BC"/>
    <w:multiLevelType w:val="multilevel"/>
    <w:tmpl w:val="0A2810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D20868"/>
    <w:multiLevelType w:val="hybridMultilevel"/>
    <w:tmpl w:val="D07811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FA7DB6"/>
    <w:multiLevelType w:val="multilevel"/>
    <w:tmpl w:val="E22C5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FA5A65"/>
    <w:multiLevelType w:val="hybridMultilevel"/>
    <w:tmpl w:val="4BF8ED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16403"/>
    <w:multiLevelType w:val="hybridMultilevel"/>
    <w:tmpl w:val="673495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6253834"/>
    <w:multiLevelType w:val="multilevel"/>
    <w:tmpl w:val="C20E4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9669BB"/>
    <w:multiLevelType w:val="multilevel"/>
    <w:tmpl w:val="E22E7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347FDC"/>
    <w:multiLevelType w:val="hybridMultilevel"/>
    <w:tmpl w:val="8ED4B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7"/>
  </w:num>
  <w:num w:numId="5">
    <w:abstractNumId w:val="0"/>
  </w:num>
  <w:num w:numId="6">
    <w:abstractNumId w:val="2"/>
  </w:num>
  <w:num w:numId="7">
    <w:abstractNumId w:val="8"/>
  </w:num>
  <w:num w:numId="8">
    <w:abstractNumId w:val="1"/>
  </w:num>
  <w:num w:numId="9">
    <w:abstractNumId w:val="3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A9C"/>
    <w:rsid w:val="00012014"/>
    <w:rsid w:val="000208CF"/>
    <w:rsid w:val="00124F9A"/>
    <w:rsid w:val="00166B26"/>
    <w:rsid w:val="001F1898"/>
    <w:rsid w:val="00276A40"/>
    <w:rsid w:val="00324913"/>
    <w:rsid w:val="003F77CA"/>
    <w:rsid w:val="004E13DD"/>
    <w:rsid w:val="00523327"/>
    <w:rsid w:val="0055558C"/>
    <w:rsid w:val="00555A18"/>
    <w:rsid w:val="006B6B1B"/>
    <w:rsid w:val="00715A22"/>
    <w:rsid w:val="008A75BE"/>
    <w:rsid w:val="00932DDC"/>
    <w:rsid w:val="009B6ACA"/>
    <w:rsid w:val="009D6F9D"/>
    <w:rsid w:val="00AA26B6"/>
    <w:rsid w:val="00AE6A9C"/>
    <w:rsid w:val="00B37FC9"/>
    <w:rsid w:val="00B67590"/>
    <w:rsid w:val="00B868FF"/>
    <w:rsid w:val="00BF0FF6"/>
    <w:rsid w:val="00C2027A"/>
    <w:rsid w:val="00C7554E"/>
    <w:rsid w:val="00CF4C57"/>
    <w:rsid w:val="00ED7C6D"/>
    <w:rsid w:val="00F25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32C28"/>
  <w15:chartTrackingRefBased/>
  <w15:docId w15:val="{E1C85256-38F8-44ED-AFF3-86EEBBF63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6A9C"/>
    <w:rPr>
      <w:b/>
      <w:bCs/>
    </w:rPr>
  </w:style>
  <w:style w:type="character" w:styleId="a4">
    <w:name w:val="Emphasis"/>
    <w:uiPriority w:val="20"/>
    <w:qFormat/>
    <w:rsid w:val="00AE6A9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5">
    <w:name w:val="No Spacing"/>
    <w:basedOn w:val="a"/>
    <w:uiPriority w:val="1"/>
    <w:qFormat/>
    <w:rsid w:val="00AE6A9C"/>
    <w:rPr>
      <w:rFonts w:ascii="Georgia" w:eastAsia="Georgia" w:hAnsi="Georgia"/>
      <w:sz w:val="22"/>
      <w:szCs w:val="22"/>
      <w:lang w:val="en-US" w:eastAsia="en-US" w:bidi="en-US"/>
    </w:rPr>
  </w:style>
  <w:style w:type="character" w:customStyle="1" w:styleId="apple-converted-space">
    <w:name w:val="apple-converted-space"/>
    <w:basedOn w:val="a0"/>
    <w:rsid w:val="00AE6A9C"/>
  </w:style>
  <w:style w:type="character" w:styleId="a6">
    <w:name w:val="Hyperlink"/>
    <w:basedOn w:val="a0"/>
    <w:uiPriority w:val="99"/>
    <w:unhideWhenUsed/>
    <w:rsid w:val="00AE6A9C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AE6A9C"/>
    <w:pPr>
      <w:spacing w:before="100" w:beforeAutospacing="1" w:after="100" w:afterAutospacing="1"/>
    </w:pPr>
  </w:style>
  <w:style w:type="character" w:customStyle="1" w:styleId="s2">
    <w:name w:val="s2"/>
    <w:basedOn w:val="a0"/>
    <w:rsid w:val="00AE6A9C"/>
  </w:style>
  <w:style w:type="paragraph" w:styleId="a8">
    <w:name w:val="Balloon Text"/>
    <w:basedOn w:val="a"/>
    <w:link w:val="a9"/>
    <w:uiPriority w:val="99"/>
    <w:semiHidden/>
    <w:unhideWhenUsed/>
    <w:rsid w:val="001F189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F189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71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12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76BBB-E357-45F2-BD06-FD0F56CFF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2021-10-06T06:27:00Z</cp:lastPrinted>
  <dcterms:created xsi:type="dcterms:W3CDTF">2021-12-10T10:53:00Z</dcterms:created>
  <dcterms:modified xsi:type="dcterms:W3CDTF">2021-12-10T11:40:00Z</dcterms:modified>
</cp:coreProperties>
</file>